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FDC" w:rsidRPr="00D2012D" w:rsidRDefault="002B6FDC" w:rsidP="00DA2B68">
      <w:pPr>
        <w:spacing w:after="0" w:line="240" w:lineRule="auto"/>
        <w:jc w:val="center"/>
        <w:textAlignment w:val="baseline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Администрация муниципального района </w:t>
      </w:r>
    </w:p>
    <w:p w:rsidR="002B6FDC" w:rsidRPr="00D2012D" w:rsidRDefault="002B6FDC" w:rsidP="00DA2B68">
      <w:pPr>
        <w:spacing w:after="0" w:line="240" w:lineRule="auto"/>
        <w:jc w:val="center"/>
        <w:textAlignment w:val="baseline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t>« Тунгокоченский район»</w:t>
      </w:r>
    </w:p>
    <w:p w:rsidR="002B6FDC" w:rsidRDefault="002B6FDC" w:rsidP="00DA2B68">
      <w:pPr>
        <w:spacing w:after="0" w:line="240" w:lineRule="auto"/>
        <w:jc w:val="center"/>
        <w:textAlignment w:val="baseline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t>Забайкальского края</w:t>
      </w:r>
    </w:p>
    <w:p w:rsidR="002B6FDC" w:rsidRPr="00D2012D" w:rsidRDefault="002B6FDC" w:rsidP="00DA2B68">
      <w:pPr>
        <w:spacing w:after="0" w:line="240" w:lineRule="auto"/>
        <w:jc w:val="center"/>
        <w:textAlignment w:val="baseline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Pr="00D2012D" w:rsidRDefault="002B6FDC" w:rsidP="004B3C46">
      <w:pPr>
        <w:spacing w:after="240" w:line="240" w:lineRule="auto"/>
        <w:jc w:val="center"/>
        <w:textAlignment w:val="baseline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t>ПОСТАНОВЛЕНИЕ  проект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</w:r>
    </w:p>
    <w:p w:rsidR="002B6FDC" w:rsidRPr="00D2012D" w:rsidRDefault="002B6FDC" w:rsidP="004B3C46">
      <w:pPr>
        <w:spacing w:after="240" w:line="240" w:lineRule="auto"/>
        <w:jc w:val="center"/>
        <w:textAlignment w:val="baseline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t>___ ноября 2021г.                                                                                  № ______</w:t>
      </w:r>
    </w:p>
    <w:p w:rsidR="002B6FDC" w:rsidRPr="00D2012D" w:rsidRDefault="002B6FDC" w:rsidP="004B3C46">
      <w:pPr>
        <w:spacing w:after="240" w:line="240" w:lineRule="auto"/>
        <w:jc w:val="center"/>
        <w:textAlignment w:val="baseline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t>с. Верх-Усугли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Об утверждении Положения об осуществлении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осуществлении контроля за распоряжением ими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</w:p>
    <w:p w:rsidR="002B6FDC" w:rsidRPr="00D2012D" w:rsidRDefault="002B6FDC" w:rsidP="00A17147">
      <w:pPr>
        <w:spacing w:after="0" w:line="240" w:lineRule="auto"/>
        <w:ind w:firstLine="48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D2012D">
        <w:rPr>
          <w:rFonts w:ascii="Times New Roman" w:hAnsi="Times New Roman"/>
          <w:sz w:val="28"/>
          <w:szCs w:val="28"/>
          <w:lang w:eastAsia="ru-RU"/>
        </w:rPr>
        <w:t>Руководствуясь Семейным кодексом Российской Федерации Федеральным законом от 21 декабря 1996 года № 159-ФЗ « О дополнительных гарантиях по социальной поддержке детей-сирот и детей, оставшихся без попечения родителей», Федеральным законом от 24 апреля 2008 года № 48-ФЗ « Об опеке и попечительстве», в целях осуществления контроля, установленного частью 2 статьи 7 </w:t>
      </w:r>
      <w:hyperlink r:id="rId4" w:history="1">
        <w:r w:rsidRPr="00D2012D">
          <w:rPr>
            <w:rFonts w:ascii="Times New Roman" w:hAnsi="Times New Roman"/>
            <w:color w:val="3451A0"/>
            <w:sz w:val="28"/>
            <w:szCs w:val="28"/>
            <w:u w:val="single"/>
            <w:lang w:eastAsia="ru-RU"/>
          </w:rPr>
          <w:t>Закона Забайкальского края от 18 декабря 2009 года N 315-ЗЗК "О детях-сиротах и детях, оставшихся без попечения родителей"</w:t>
        </w:r>
      </w:hyperlink>
      <w:r w:rsidRPr="00D2012D">
        <w:rPr>
          <w:rFonts w:ascii="Times New Roman" w:hAnsi="Times New Roman"/>
          <w:sz w:val="28"/>
          <w:szCs w:val="28"/>
          <w:lang w:eastAsia="ru-RU"/>
        </w:rPr>
        <w:t>, на основании ст.25,33 Устава муниципального района « Тунгокоченский район» постановляет:</w:t>
      </w:r>
    </w:p>
    <w:p w:rsidR="002B6FDC" w:rsidRPr="00D2012D" w:rsidRDefault="002B6FDC" w:rsidP="00A17147">
      <w:pPr>
        <w:spacing w:after="0" w:line="240" w:lineRule="auto"/>
        <w:ind w:firstLine="48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D2012D">
        <w:rPr>
          <w:rFonts w:ascii="Times New Roman" w:hAnsi="Times New Roman"/>
          <w:sz w:val="28"/>
          <w:szCs w:val="28"/>
          <w:lang w:eastAsia="ru-RU"/>
        </w:rPr>
        <w:t>1.Признать утратившим силу Постановление № 417 от 30.07.2014года ( в редакции Постановление № 92 от 20.03.2018 года, в редакции Постановления № 137 от 04.04.2018 года).</w:t>
      </w:r>
    </w:p>
    <w:p w:rsidR="002B6FDC" w:rsidRPr="00D2012D" w:rsidRDefault="002B6FDC" w:rsidP="00A17147">
      <w:pPr>
        <w:spacing w:after="0" w:line="240" w:lineRule="auto"/>
        <w:ind w:firstLine="48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D2012D">
        <w:rPr>
          <w:rFonts w:ascii="Times New Roman" w:hAnsi="Times New Roman"/>
          <w:sz w:val="28"/>
          <w:szCs w:val="28"/>
          <w:lang w:eastAsia="ru-RU"/>
        </w:rPr>
        <w:t>2.Утвердить прилагаемое Положение об осуществлении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осуществлении контроля за распоряжением ими ( Приложение №1)</w:t>
      </w:r>
    </w:p>
    <w:p w:rsidR="002B6FDC" w:rsidRDefault="002B6FDC" w:rsidP="00A17147">
      <w:pPr>
        <w:spacing w:after="0" w:line="240" w:lineRule="auto"/>
        <w:ind w:firstLine="48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D2012D">
        <w:rPr>
          <w:rFonts w:ascii="Times New Roman" w:hAnsi="Times New Roman"/>
          <w:sz w:val="28"/>
          <w:szCs w:val="28"/>
          <w:lang w:eastAsia="ru-RU"/>
        </w:rPr>
        <w:t xml:space="preserve">3. Утвердить </w:t>
      </w:r>
      <w:r>
        <w:rPr>
          <w:rFonts w:ascii="Times New Roman" w:hAnsi="Times New Roman"/>
          <w:sz w:val="28"/>
          <w:szCs w:val="28"/>
          <w:lang w:eastAsia="ru-RU"/>
        </w:rPr>
        <w:t xml:space="preserve">Положение о </w:t>
      </w:r>
      <w:r w:rsidRPr="00D2012D">
        <w:rPr>
          <w:rFonts w:ascii="Times New Roman" w:hAnsi="Times New Roman"/>
          <w:sz w:val="28"/>
          <w:szCs w:val="28"/>
          <w:lang w:eastAsia="ru-RU"/>
        </w:rPr>
        <w:t>межведомственной комиссии по проверке сохранности жилых помещений, закрепленных за детьми- сиротами и детьми, оставшимися без попечения родителей ( Приложение № 2)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B6FDC" w:rsidRDefault="002B6FDC" w:rsidP="00A17147">
      <w:pPr>
        <w:spacing w:after="0" w:line="240" w:lineRule="auto"/>
        <w:ind w:firstLine="48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</w:t>
      </w:r>
      <w:r w:rsidRPr="00192B5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2012D">
        <w:rPr>
          <w:rFonts w:ascii="Times New Roman" w:hAnsi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hAnsi="Times New Roman"/>
          <w:sz w:val="28"/>
          <w:szCs w:val="28"/>
          <w:lang w:eastAsia="ru-RU"/>
        </w:rPr>
        <w:t xml:space="preserve">Состав </w:t>
      </w:r>
      <w:r w:rsidRPr="00D2012D">
        <w:rPr>
          <w:rFonts w:ascii="Times New Roman" w:hAnsi="Times New Roman"/>
          <w:sz w:val="28"/>
          <w:szCs w:val="28"/>
          <w:lang w:eastAsia="ru-RU"/>
        </w:rPr>
        <w:t>межведомственной комиссии по проверке сохранности жилых помещений, закрепленных за детьми- сиротами и детьми, оставшимися без попечения родителей</w:t>
      </w:r>
      <w:r>
        <w:rPr>
          <w:rFonts w:ascii="Times New Roman" w:hAnsi="Times New Roman"/>
          <w:sz w:val="28"/>
          <w:szCs w:val="28"/>
          <w:lang w:eastAsia="ru-RU"/>
        </w:rPr>
        <w:t xml:space="preserve"> ( Приложение № 3</w:t>
      </w:r>
      <w:r w:rsidRPr="00D2012D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B6FDC" w:rsidRDefault="002B6FDC" w:rsidP="00DA2B68">
      <w:pPr>
        <w:shd w:val="clear" w:color="auto" w:fill="FFFFFF"/>
        <w:spacing w:line="278" w:lineRule="atLeast"/>
        <w:ind w:firstLine="705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</w:t>
      </w:r>
      <w:r w:rsidRPr="003E63B0">
        <w:rPr>
          <w:rFonts w:ascii="Times New Roman" w:hAnsi="Times New Roman"/>
          <w:sz w:val="28"/>
          <w:szCs w:val="28"/>
          <w:lang w:eastAsia="ru-RU"/>
        </w:rPr>
        <w:t xml:space="preserve"> Контроль за выполнением настоящего Постановления  возложить на замест</w:t>
      </w:r>
      <w:r>
        <w:rPr>
          <w:rFonts w:ascii="Times New Roman" w:hAnsi="Times New Roman"/>
          <w:sz w:val="28"/>
          <w:szCs w:val="28"/>
          <w:lang w:eastAsia="ru-RU"/>
        </w:rPr>
        <w:t>ителя главы</w:t>
      </w:r>
      <w:r w:rsidRPr="003E63B0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 «Тунгокоченский район»</w:t>
      </w:r>
      <w:r>
        <w:rPr>
          <w:rFonts w:ascii="Times New Roman" w:hAnsi="Times New Roman"/>
          <w:sz w:val="28"/>
          <w:szCs w:val="28"/>
          <w:lang w:eastAsia="ru-RU"/>
        </w:rPr>
        <w:t xml:space="preserve"> по социальным вопросам </w:t>
      </w:r>
      <w:r w:rsidRPr="003E63B0">
        <w:rPr>
          <w:rFonts w:ascii="Times New Roman" w:hAnsi="Times New Roman"/>
          <w:sz w:val="28"/>
          <w:szCs w:val="28"/>
          <w:lang w:eastAsia="ru-RU"/>
        </w:rPr>
        <w:t xml:space="preserve"> С.В. Мальцеву.</w:t>
      </w:r>
    </w:p>
    <w:p w:rsidR="002B6FDC" w:rsidRDefault="002B6FDC" w:rsidP="00DA2B68">
      <w:pPr>
        <w:shd w:val="clear" w:color="auto" w:fill="FFFFFF"/>
        <w:spacing w:line="278" w:lineRule="atLeast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6.</w:t>
      </w:r>
      <w:r w:rsidRPr="003E63B0">
        <w:rPr>
          <w:rFonts w:ascii="Times New Roman" w:hAnsi="Times New Roman"/>
          <w:color w:val="000000"/>
          <w:spacing w:val="-1"/>
          <w:sz w:val="28"/>
          <w:szCs w:val="28"/>
        </w:rPr>
        <w:t xml:space="preserve"> Настоящее постановление опубликовать в газете «Вести Севера» и р</w:t>
      </w:r>
      <w:r w:rsidRPr="003E63B0">
        <w:rPr>
          <w:rFonts w:ascii="Times New Roman" w:hAnsi="Times New Roman"/>
          <w:sz w:val="28"/>
          <w:szCs w:val="28"/>
        </w:rPr>
        <w:t>азместить  на официальном сайте Администрации муниципального района  «Тунгокоченский район» в информационно-телекоммуникационной сети «Интернет».</w:t>
      </w:r>
    </w:p>
    <w:p w:rsidR="002B6FDC" w:rsidRDefault="002B6FDC" w:rsidP="00DA2B68">
      <w:pPr>
        <w:shd w:val="clear" w:color="auto" w:fill="FFFFFF"/>
        <w:spacing w:line="278" w:lineRule="atLeast"/>
        <w:ind w:firstLine="705"/>
        <w:jc w:val="both"/>
        <w:rPr>
          <w:rFonts w:ascii="Times New Roman" w:hAnsi="Times New Roman"/>
          <w:sz w:val="28"/>
          <w:szCs w:val="28"/>
        </w:rPr>
      </w:pPr>
    </w:p>
    <w:p w:rsidR="002B6FDC" w:rsidRDefault="002B6FDC" w:rsidP="00DA2B68">
      <w:pPr>
        <w:shd w:val="clear" w:color="auto" w:fill="FFFFFF"/>
        <w:spacing w:line="278" w:lineRule="atLeast"/>
        <w:ind w:firstLine="705"/>
        <w:jc w:val="both"/>
        <w:rPr>
          <w:rFonts w:ascii="Times New Roman" w:hAnsi="Times New Roman"/>
          <w:sz w:val="28"/>
          <w:szCs w:val="28"/>
        </w:rPr>
      </w:pPr>
    </w:p>
    <w:p w:rsidR="002B6FDC" w:rsidRDefault="002B6FDC" w:rsidP="00DA2B68">
      <w:pPr>
        <w:shd w:val="clear" w:color="auto" w:fill="FFFFFF"/>
        <w:spacing w:after="0" w:line="278" w:lineRule="atLeast"/>
        <w:ind w:firstLine="7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района</w:t>
      </w:r>
    </w:p>
    <w:p w:rsidR="002B6FDC" w:rsidRPr="00DA2B68" w:rsidRDefault="002B6FDC" w:rsidP="00DA2B68">
      <w:pPr>
        <w:shd w:val="clear" w:color="auto" w:fill="FFFFFF"/>
        <w:spacing w:after="0" w:line="278" w:lineRule="atLeast"/>
        <w:ind w:firstLine="70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Тунгокоченский район»                                            С.В. Захарченко</w:t>
      </w:r>
    </w:p>
    <w:p w:rsidR="002B6FDC" w:rsidRDefault="002B6FDC" w:rsidP="00A17147">
      <w:pPr>
        <w:spacing w:after="0" w:line="240" w:lineRule="auto"/>
        <w:ind w:firstLine="480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B6FDC" w:rsidRDefault="002B6FDC" w:rsidP="00A17147">
      <w:pPr>
        <w:spacing w:after="0" w:line="240" w:lineRule="auto"/>
        <w:ind w:firstLine="480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B6FDC" w:rsidRDefault="002B6FDC" w:rsidP="00A17147">
      <w:pPr>
        <w:spacing w:after="0" w:line="240" w:lineRule="auto"/>
        <w:ind w:firstLine="480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B6FDC" w:rsidRDefault="002B6FDC" w:rsidP="00A17147">
      <w:pPr>
        <w:spacing w:after="0" w:line="240" w:lineRule="auto"/>
        <w:ind w:firstLine="480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2B6FDC" w:rsidRPr="00A17147" w:rsidRDefault="002B6FDC" w:rsidP="00A17147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A17147">
        <w:rPr>
          <w:rFonts w:ascii="Times New Roman" w:hAnsi="Times New Roman"/>
          <w:sz w:val="24"/>
          <w:szCs w:val="24"/>
          <w:lang w:eastAsia="ru-RU"/>
        </w:rPr>
        <w:br/>
      </w:r>
    </w:p>
    <w:p w:rsidR="002B6FDC" w:rsidRPr="00A17147" w:rsidRDefault="002B6FDC" w:rsidP="00A17147">
      <w:pPr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Default="002B6FDC" w:rsidP="00D2012D">
      <w:pPr>
        <w:spacing w:after="0" w:line="240" w:lineRule="auto"/>
        <w:ind w:firstLine="480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2B6FDC" w:rsidRPr="00D2012D" w:rsidRDefault="002B6FDC" w:rsidP="00DA2B68">
      <w:pPr>
        <w:spacing w:after="0" w:line="240" w:lineRule="auto"/>
        <w:ind w:firstLine="480"/>
        <w:jc w:val="right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t>Утверждено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постановлением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администрации муниципального района</w:t>
      </w:r>
    </w:p>
    <w:p w:rsidR="002B6FDC" w:rsidRPr="00D2012D" w:rsidRDefault="002B6FDC" w:rsidP="00A17147">
      <w:pPr>
        <w:spacing w:after="240" w:line="240" w:lineRule="auto"/>
        <w:jc w:val="right"/>
        <w:textAlignment w:val="baseline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t>« Тунгокоченский район»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от ______2021 г. N ___</w:t>
      </w:r>
    </w:p>
    <w:p w:rsidR="002B6FDC" w:rsidRDefault="002B6FDC" w:rsidP="00A17147">
      <w:pPr>
        <w:spacing w:after="240" w:line="240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br/>
        <w:t xml:space="preserve">Положение </w:t>
      </w:r>
    </w:p>
    <w:p w:rsidR="002B6FDC" w:rsidRPr="00D2012D" w:rsidRDefault="002B6FDC" w:rsidP="006F0FE1">
      <w:pPr>
        <w:spacing w:after="240" w:line="240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об осуществлении контроля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за использованием и сохранностью жилых помещений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нанимателями или членами семей нанимателей по договорам социального найма либо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собственниками которых являются дети сироты или дети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оставшиеся без  попечения родителей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за обеспечением надлежащего  санитарного и технического состояния жилых помещений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а также в осуществлении  контроля за распоряжения ими.</w:t>
      </w:r>
    </w:p>
    <w:p w:rsidR="002B6FDC" w:rsidRPr="00D2012D" w:rsidRDefault="002B6FDC" w:rsidP="001C69B7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D2012D">
        <w:rPr>
          <w:rFonts w:ascii="Times New Roman" w:hAnsi="Times New Roman"/>
          <w:sz w:val="28"/>
          <w:szCs w:val="28"/>
          <w:lang w:eastAsia="ru-RU"/>
        </w:rPr>
        <w:t>1. Настоящее Положение регулирует порядок осуществления органами местного самоуправления муниципальных районов и городских округов Забайкальского края, наделенными государственным полномочием по организации и осуществлению деятельности по опеке и попечительству над несовершеннолетними (далее - органы местного самоуправления, являющиеся органами опеки и попечительства),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 (далее - жилые помещения, дети-сироты), за обеспечением надлежащего санитарного и технического состояния жилых помещений, а также осуществления контроля за распоряжением ими.</w:t>
      </w:r>
    </w:p>
    <w:p w:rsidR="002B6FDC" w:rsidRPr="00D2012D" w:rsidRDefault="002B6FDC" w:rsidP="00A17147">
      <w:pPr>
        <w:spacing w:after="0" w:line="240" w:lineRule="auto"/>
        <w:ind w:firstLine="48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D2012D">
        <w:rPr>
          <w:rFonts w:ascii="Times New Roman" w:hAnsi="Times New Roman"/>
          <w:sz w:val="28"/>
          <w:szCs w:val="28"/>
          <w:lang w:eastAsia="ru-RU"/>
        </w:rPr>
        <w:t>2. Органы местного самоуправления, являющиеся органами опеки и попечительства, в порядке, установленном нормативными правовыми актами Забайкальского края, обязаны осуществлять контроль за использованием и сохранностью жилых помещений, за обеспечением надлежащего санитарного и технического состояния жилых помещений, а также осуществлять контроль за распоряжением ими, в рамках которого взаимодействуют с заинтересованными органами, организациями и законными представителями детей-сирот, путем проведения плановой и (или) внеплановой проверки жилых помещений.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3. Органы местного самоуправления, являющиеся органами опеки и попечительства, принимают решение о проведении плановой и (или) внеплановой проверки жилых помещений в форме правового акта, которым определяют состав комиссии, осуществляющей плановую и (или) внеплановую проверку (далее - комиссия), порядок деятельности комиссии, дату начала и окончания проведения плановой и (или) внеплановой проверки жилых помещений.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4. К дате начала проведения плановой и (или) внеплановой проверки жилых помещений комиссия формирует пакет документов на жилые помещения, который включает в себя: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1) решение органа местного самоуправления, являющегося органом опеки и попечительства, о сохранении за детьми-сиротами права пользования жилым помещением;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2) копию договора социального найма жилого помещения в случае, если дети-сироты являются нанимателями или членами семей нанимателей по договорам социального найма;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D2012D">
        <w:rPr>
          <w:rFonts w:ascii="Times New Roman" w:hAnsi="Times New Roman"/>
          <w:sz w:val="28"/>
          <w:szCs w:val="28"/>
          <w:lang w:eastAsia="ru-RU"/>
        </w:rPr>
        <w:t>3) документы, подтверждающие право собственности детей-сирот на жилое помещение в случае, если дети-сироты являются собственниками жилых помещений;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4) выписку из домовой книги (копию поквартирной карточки).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5. Плановая проверка жилых помещений (далее - плановая проверка) проводится 1 раз в год в соответствии с утвержденным ежегодным планом, в котором указываются следующие сведения: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1) фамилии, имена, отчества (при наличии) детей-сирот;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2) место жительства (пребывания) детей-сирот;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3) место нахождения жилых помещений;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4) дата начала проведения плановой проверки.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6. Органы местного самоуправления, являющиеся органами опеки и попечительства, не менее чем за 30 рабочих дней до даты начала плановой проверки уведомляют лиц, проживающих в жилых помещениях, о дате начала проведения плановой проверки.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7. Внеплановая проверка жилых помещений (далее - внеплановая проверка) проводится в связи с поступлением в органы местного самоуправления, являющиеся органами опеки и попечительства, обращений и заявлений граждан, информации от органов государственной власти, средств массовой информации о фактах ненадлежащего использования жилых помещений и (или) незаконном распоряжении жилыми помещениями, ненадлежащем санитарном и техническом состоянии жилых помещений (далее - информация), а также в случае наличия фактов использования жилых помещений в нарушение жилищных прав детей-сирот, выявленных в ходе плановой проверки.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8. Внеплановая проверка должна быть проведена: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1) в случае поступления информации о фактах ненадлежащего использования жилых помещений и (или) незаконном распоряжении жилыми помещениями, ненадлежащем санитарном и техническом состоянии жилых помещений - в срок не более 30 рабочих дней со дня поступления указанной информации;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2) в случае выявления фактов использования жилых помещений в нарушение жилищных прав детей-сирот в ходе плановой проверки - в срок не более 3 месяцев со дня составления акта проверки жилого помещения.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9. Органы местного самоуправления, являющиеся органами опеки и попечительства, в течение 3 рабочих дней со дня поступления информации уведомляют лиц, проживающих в жилых помещениях, о дате начала проведения внеплановой проверки.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10. По итогам плановой и (или) внеплановой проверки в день ее проведения комиссия составляет акт проверки жилого помещения по форме согласно приложению N 1 к настоящему Положению.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Акт проверки жилого помещения составляется в двух экземплярах, один из которых хранится в органах местного самоуправления, являющихся органами опеки и попечительства, проводивших плановую и (или) внеплановую проверку жилого помещения, а второй - в учетном деле ребенка-сироты.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11. В случае, если дети-сироты имеют место жительства, не совпадающее с местом нахождения жилого помещения, органы местного самоуправления, являющиеся органами опеки и попечительства, проводившие плановую и (или) внеплановую проверку, в течение 7 рабочих дней со дня составления акта проверки жилого помещения направляют второй экземпляр акта в органы опеки и попечительства по месту жительства ребенка-сироты для хранения в его учетном деле.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D2012D">
        <w:rPr>
          <w:rFonts w:ascii="Times New Roman" w:hAnsi="Times New Roman"/>
          <w:sz w:val="28"/>
          <w:szCs w:val="28"/>
          <w:lang w:eastAsia="ru-RU"/>
        </w:rPr>
        <w:t>12. Итоги плановой и (или) внеплановой проверки заносятся в журнал учета жилых помещений по форме согласно приложению N 2 к настоящему Положению.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13. Органы местного самоуправления, являющиеся органами опеки и попечительства, ежеквартально до 15-го числа месяца, следующего за отчетным периодом, представляют в Министерство труда и социальной защиты населения Забайкальского края сведения из журнала учета жилых помещений для формирования и ведения информационного банка данных о жилых помещениях.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14. В случае выявления фактов использования жилых помещений в нарушение жилищных прав детей-сирот органы местного самоуправления, являющиеся органами опеки и попечительства, в течение 3 рабочих дней со дня оформления акта проверки жилого помещения направляют информацию о необходимости устранения выявленных нарушений: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1) законным представителям детей-сирот;</w:t>
      </w:r>
    </w:p>
    <w:p w:rsidR="002B6FDC" w:rsidRPr="00D2012D" w:rsidRDefault="002B6FDC" w:rsidP="00A17147">
      <w:pPr>
        <w:spacing w:after="0" w:line="240" w:lineRule="auto"/>
        <w:ind w:firstLine="480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D2012D">
        <w:rPr>
          <w:rFonts w:ascii="Times New Roman" w:hAnsi="Times New Roman"/>
          <w:sz w:val="28"/>
          <w:szCs w:val="28"/>
          <w:lang w:eastAsia="ru-RU"/>
        </w:rPr>
        <w:tab/>
        <w:t>2) лицам, проживающим в жилом помещении;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3) иным собственникам жилых помещений, в случае, если жилое помещение принадлежит на праве долевой собственности детям-сиротам;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4) в органы местного самоуправления, органы государственной власти, осуществляющие управление и распоряжение соответственно муниципальным или государственным жилищным фондом, в состав которого входят жилые помещения.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15. В случае выявления обстоятельств, свидетельствующих о ненадлежащем санитарном и (или) техническом состоянии жилых помещений, органы местного самоуправления, являющиеся органами опеки и попечительства: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1) в течение 7 рабочих дней со дня составления акта проверки жилого помещения направляют его копию и ходатайство о принятии необходимых мер в Государственную жилищную инспекцию Забайкальского края (далее - Инспекция), территориальный отдел Управления Федеральной службы по надзору в сфере защиты прав потребителей и благополучия человека по Забайкальскому краю по месту нахождения жилого помещения;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2) в пределах своей компетенции: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а) принимают меры по выселению из жилых помещений граждан, нарушающих права детей-сирот, в соответствии с законодательством Российской Федерации;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б) принимают предусмотренные законодательством Российской Федерации меры по расторжению договоров, заключенных в отношении этих помещений с третьими лицами;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в) осуществляют иные действия в отношении жилых помещений, предусмотренные законодательством Российской Федерации.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16. При поступлении копии акта проверки и ходатайства, указанного в подпункте 1 пункта 14 настоящего Положения, Инспекция: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1) принимает в соответствии с законодательством необходимые меры при выявлении нарушений санитарно-эпидемиологических требований к эксплуатации жилых помещений, нарушений правил пользования жилыми помещениями, нарушений правил содержания и ремонта жилых помещений;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2) дает обязательные для исполнения собственниками, владельцами и пользователями жилищного фонда предписания об устранении выявленных нарушений законодательства и устанавливает сроки устранения таких нарушений с последующим контролем их исполнения;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3) выносит заключения о пригодности жилых помещений для проживания;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z w:val="28"/>
          <w:szCs w:val="28"/>
          <w:lang w:eastAsia="ru-RU"/>
        </w:rPr>
        <w:tab/>
        <w:t>4) осуществляет административное производство в пределах своей компетенции.</w:t>
      </w:r>
      <w:r w:rsidRPr="00D2012D">
        <w:rPr>
          <w:rFonts w:ascii="Times New Roman" w:hAnsi="Times New Roman"/>
          <w:sz w:val="28"/>
          <w:szCs w:val="28"/>
          <w:lang w:eastAsia="ru-RU"/>
        </w:rPr>
        <w:br/>
      </w:r>
    </w:p>
    <w:p w:rsidR="002B6FDC" w:rsidRPr="00D2012D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Pr="00D2012D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Pr="00D2012D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Pr="00D2012D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Приложение N 1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к Положению об осуществлении контроля за использованием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и сохранностью жилых помещений, нанимателями или членами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семей нанимателей по договорам социального найма либо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собственниками которых являются дети-сироты и дети,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оставшиеся без попечения родителей, за обеспечением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надлежащего санитарного и технического состояния жилых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помещений, а также осуществлении контроля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за распоряжением ими</w:t>
      </w:r>
    </w:p>
    <w:p w:rsidR="002B6FDC" w:rsidRPr="00D2012D" w:rsidRDefault="002B6FDC" w:rsidP="00A17147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D2012D">
        <w:rPr>
          <w:rFonts w:ascii="Times New Roman" w:hAnsi="Times New Roman"/>
          <w:sz w:val="28"/>
          <w:szCs w:val="28"/>
          <w:lang w:eastAsia="ru-RU"/>
        </w:rPr>
        <w:br/>
      </w:r>
    </w:p>
    <w:p w:rsidR="002B6FDC" w:rsidRPr="00D2012D" w:rsidRDefault="002B6FDC" w:rsidP="001C69B7">
      <w:pPr>
        <w:spacing w:after="0" w:line="240" w:lineRule="auto"/>
        <w:jc w:val="right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>                                                       УТВЕРЖДАЮ:</w:t>
      </w:r>
    </w:p>
    <w:p w:rsidR="002B6FDC" w:rsidRPr="00D2012D" w:rsidRDefault="002B6FDC" w:rsidP="001C69B7">
      <w:pPr>
        <w:spacing w:after="0" w:line="240" w:lineRule="auto"/>
        <w:jc w:val="right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                              Глава муниципального района</w:t>
      </w:r>
    </w:p>
    <w:p w:rsidR="002B6FDC" w:rsidRPr="00D2012D" w:rsidRDefault="002B6FDC" w:rsidP="001C69B7">
      <w:pPr>
        <w:spacing w:after="0" w:line="240" w:lineRule="auto"/>
        <w:jc w:val="right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 xml:space="preserve">                                           « Тунгокоченский район»</w:t>
      </w:r>
    </w:p>
    <w:p w:rsidR="002B6FDC" w:rsidRPr="00D2012D" w:rsidRDefault="002B6FDC" w:rsidP="001C69B7">
      <w:pPr>
        <w:spacing w:after="0" w:line="240" w:lineRule="auto"/>
        <w:jc w:val="right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                              </w:t>
      </w:r>
    </w:p>
    <w:p w:rsidR="002B6FDC" w:rsidRDefault="002B6FDC" w:rsidP="001C69B7">
      <w:pPr>
        <w:spacing w:after="0" w:line="240" w:lineRule="auto"/>
        <w:jc w:val="right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>       </w:t>
      </w:r>
      <w:r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          </w:t>
      </w: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_________    Захарченко С.В.</w:t>
      </w:r>
    </w:p>
    <w:p w:rsidR="002B6FDC" w:rsidRPr="00D2012D" w:rsidRDefault="002B6FDC" w:rsidP="001C69B7">
      <w:pPr>
        <w:spacing w:after="0" w:line="240" w:lineRule="auto"/>
        <w:jc w:val="right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</w:p>
    <w:p w:rsidR="002B6FDC" w:rsidRPr="00D2012D" w:rsidRDefault="002B6FDC" w:rsidP="00100A6E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                      </w:t>
      </w:r>
      <w:r>
        <w:rPr>
          <w:rFonts w:ascii="Times New Roman" w:hAnsi="Times New Roman"/>
          <w:spacing w:val="-18"/>
          <w:sz w:val="28"/>
          <w:szCs w:val="28"/>
          <w:lang w:eastAsia="ru-RU"/>
        </w:rPr>
        <w:t>                                            Акт</w:t>
      </w:r>
    </w:p>
    <w:p w:rsidR="002B6FDC" w:rsidRPr="00D2012D" w:rsidRDefault="002B6FDC" w:rsidP="00100A6E">
      <w:pPr>
        <w:spacing w:after="0" w:line="240" w:lineRule="auto"/>
        <w:jc w:val="center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>
        <w:rPr>
          <w:rFonts w:ascii="Times New Roman" w:hAnsi="Times New Roman"/>
          <w:spacing w:val="-18"/>
          <w:sz w:val="28"/>
          <w:szCs w:val="28"/>
          <w:lang w:eastAsia="ru-RU"/>
        </w:rPr>
        <w:t xml:space="preserve">Проверки жилого помещения,  нанимателями </w:t>
      </w: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pacing w:val="-18"/>
          <w:sz w:val="28"/>
          <w:szCs w:val="28"/>
          <w:lang w:eastAsia="ru-RU"/>
        </w:rPr>
        <w:t xml:space="preserve"> или членами семей</w:t>
      </w:r>
    </w:p>
    <w:p w:rsidR="002B6FDC" w:rsidRPr="00D2012D" w:rsidRDefault="002B6FDC" w:rsidP="00100A6E">
      <w:pPr>
        <w:spacing w:after="0" w:line="240" w:lineRule="auto"/>
        <w:jc w:val="center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>
        <w:rPr>
          <w:rFonts w:ascii="Times New Roman" w:hAnsi="Times New Roman"/>
          <w:spacing w:val="-18"/>
          <w:sz w:val="28"/>
          <w:szCs w:val="28"/>
          <w:lang w:eastAsia="ru-RU"/>
        </w:rPr>
        <w:t xml:space="preserve">Нанимателей по  договорам </w:t>
      </w: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pacing w:val="-18"/>
          <w:sz w:val="28"/>
          <w:szCs w:val="28"/>
          <w:lang w:eastAsia="ru-RU"/>
        </w:rPr>
        <w:t xml:space="preserve"> социального найма  либо собственниками</w:t>
      </w:r>
    </w:p>
    <w:p w:rsidR="002B6FDC" w:rsidRPr="00D2012D" w:rsidRDefault="002B6FDC" w:rsidP="00100A6E">
      <w:pPr>
        <w:spacing w:after="0" w:line="240" w:lineRule="auto"/>
        <w:jc w:val="center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>
        <w:rPr>
          <w:rFonts w:ascii="Times New Roman" w:hAnsi="Times New Roman"/>
          <w:spacing w:val="-18"/>
          <w:sz w:val="28"/>
          <w:szCs w:val="28"/>
          <w:lang w:eastAsia="ru-RU"/>
        </w:rPr>
        <w:t>Которых  являются дети – сироты и дети, оставшиеся без попечения родителей</w:t>
      </w:r>
    </w:p>
    <w:p w:rsidR="002B6FDC" w:rsidRPr="00D2012D" w:rsidRDefault="002B6FDC" w:rsidP="00100A6E">
      <w:pPr>
        <w:spacing w:after="0" w:line="240" w:lineRule="auto"/>
        <w:jc w:val="center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>
        <w:rPr>
          <w:rFonts w:ascii="Times New Roman" w:hAnsi="Times New Roman"/>
          <w:spacing w:val="-18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"___" _________ 20__ г.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>    Фамилия,   имя,  отчество,  должность  лиц,  проводивших  обследование: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Основания проведения проверки жилого помещения: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(указать реквизиты решения о проведении проверки жилого помещения)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>    Адрес жилого помещения: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__________________________________________________________________________.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Ф.И.О. детей-сирот, дата рождения: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__________________________________________________________________________,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__________________________________________________________________________.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Проверкой установлено: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основным   нанимателем   (собственником)   жилого  помещения  является: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   (Ф.И.О. основного нанимателя, собственника)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>на основании _____________________________________________________________.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 xml:space="preserve">                (наименование, дата выдачи, номер правоустанавливающего 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       документа: договор социального найма, ордер)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 xml:space="preserve">    В   договор  социального  найма  (в  ордер)  в  качестве  членов  семьи 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нанимателя включены: 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                         (Ф.И.О. членов семьи)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Жилое помещение принадлежит на праве собственности: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 xml:space="preserve">        (Ф.И.О. собственника(ов), при долевой собственности указать 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              соответствующие доли)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на основании _____________________________________________________________.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  (указать реквизиты (наименование, дата выдачи, номер)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правоустанавливающего документа: договор купли-продажи, мены,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 дарения, передачи жилого помещения в собственность граждан,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         свидетельство о праве на наследство и др.)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>Право пользования закреплено за несовершеннолетним(и):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       (Ф.И.О. полностью, дата, рождения)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>на основании: 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  (указать реквизиты документа о закреплении жилого помещения)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>__________________________________________________________________________.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Несовершеннолетний(ие) зарегистрирован(ы) по адресу: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                (адрес полностью)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 xml:space="preserve">    Несовершеннолетний(ие)  проживает(ют) с опекуном, попечителем, приемным 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 xml:space="preserve">родителем,   в  организации  для  детей-сирот  или  детей,  оставшихся  без 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попечения родителей: 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 xml:space="preserve"> (Ф.И.О. опекуна, попечителя, приемного родителя, наименование организации 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для детей-сирот или детей, оставшихся без попечения родителей)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>и зарегистрирован(ы) (по месту пребывания) по адресу: 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                                          (адрес полностью)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>__________________________________________________________________________.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Жилое помещение расположено на ___ этаже ___-этажного 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 дома,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  (указать: кирпичный, панельный и пр.)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 xml:space="preserve">    Жилое помещение представляет собой отдельный жилой дом 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 (указать: Брусовой, кирпичный, панельный и пр.)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>    Жилое  помещение  общей  площадью _________ кв.м, состоит из 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комнат, состояние жилого помещения: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Благоустройство жилого помещения 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(водопровод, канализация, какое отопление, газ, ванна,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             лифт, телефон и т.д.):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>    Санитарно-гигиеническое состояние жилого помещения: 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Своевременность оплаты коммунальных услуг: 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 xml:space="preserve">          (дата последней оплаты, указать причину несвоевременной 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                   оплаты при ее наличии)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 xml:space="preserve">    В  жилом  помещении проживают (зарегистрированы в установленном порядке 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и проживающие фактически):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676"/>
        <w:gridCol w:w="1663"/>
        <w:gridCol w:w="1234"/>
        <w:gridCol w:w="1804"/>
        <w:gridCol w:w="1848"/>
        <w:gridCol w:w="1848"/>
      </w:tblGrid>
      <w:tr w:rsidR="002B6FDC" w:rsidRPr="00D2012D" w:rsidTr="00A17147">
        <w:trPr>
          <w:trHeight w:val="1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B6FDC" w:rsidRPr="00D2012D" w:rsidTr="00A1714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N п/п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Фамилия, имя, отчество, год рождения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Род занятий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Родственное отношение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С какого времени проживает в жилом помещении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Регистрация по месту жительства или по месту пребывания, фактическое проживание</w:t>
            </w:r>
          </w:p>
        </w:tc>
      </w:tr>
      <w:tr w:rsidR="002B6FDC" w:rsidRPr="00D2012D" w:rsidTr="00A1714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2B6FDC" w:rsidRPr="00D2012D" w:rsidTr="00A1714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B6FDC" w:rsidRPr="00D2012D" w:rsidTr="00A1714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B6FDC" w:rsidRPr="00D2012D" w:rsidTr="00A1714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B6FDC" w:rsidRPr="00D2012D" w:rsidTr="00A1714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>    Дополнительные данные обследования: 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__________________________________________________________________________.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Выводы: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__________________________________________________________________________.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 xml:space="preserve">    Подписи лиц, проводивших обследование 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   __________________   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(должность)                  (подпись)          (Ф.И.О. полностью)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>__________________________   __________________   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(должность)                  (подпись)          (Ф.И.О. полностью)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>__________________________   __________________   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(должность)                  (подпись)          (Ф.И.О. полностью)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 xml:space="preserve">    Подписи лиц, проживающих в жилом помещении 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___________________________________________________________________________</w:t>
      </w:r>
    </w:p>
    <w:p w:rsidR="002B6FDC" w:rsidRPr="00D2012D" w:rsidRDefault="002B6FDC" w:rsidP="00A17147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>       (Дата)                (подпись)               (Ф.И.О. полностью)</w:t>
      </w:r>
    </w:p>
    <w:p w:rsidR="002B6FDC" w:rsidRPr="00D2012D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Pr="00D2012D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Pr="00D2012D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Pr="00D2012D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Pr="00D2012D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Pr="00D2012D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B6FDC" w:rsidRPr="00D2012D" w:rsidRDefault="002B6FDC" w:rsidP="00A17147">
      <w:pPr>
        <w:spacing w:after="240" w:line="240" w:lineRule="auto"/>
        <w:jc w:val="right"/>
        <w:textAlignment w:val="baseline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t>Приложение N 2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к Положению об осуществлении контроля за использованием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и сохранностью жилых помещений, нанимателями или членами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семей нанимателей по договорам социального найма либо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собственниками которых являются дети-сироты и дети,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оставшиеся без попечения родителей, за обеспечением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надлежащего санитарного и технического состояния жилых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помещений, а также осуществлении контроля</w:t>
      </w:r>
      <w:r w:rsidRPr="00D2012D">
        <w:rPr>
          <w:rFonts w:ascii="Times New Roman" w:hAnsi="Times New Roman"/>
          <w:b/>
          <w:bCs/>
          <w:sz w:val="28"/>
          <w:szCs w:val="28"/>
          <w:lang w:eastAsia="ru-RU"/>
        </w:rPr>
        <w:br/>
        <w:t>за распоряжением ими</w:t>
      </w:r>
    </w:p>
    <w:p w:rsidR="002B6FDC" w:rsidRDefault="002B6FDC" w:rsidP="00100A6E">
      <w:pPr>
        <w:spacing w:after="0" w:line="240" w:lineRule="auto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</w: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br/>
        <w:t>       Администрация муниципального района «</w:t>
      </w:r>
      <w:r>
        <w:rPr>
          <w:rFonts w:ascii="Times New Roman" w:hAnsi="Times New Roman"/>
          <w:spacing w:val="-18"/>
          <w:sz w:val="28"/>
          <w:szCs w:val="28"/>
          <w:lang w:eastAsia="ru-RU"/>
        </w:rPr>
        <w:t xml:space="preserve"> Тунгокоченский район»</w:t>
      </w:r>
    </w:p>
    <w:p w:rsidR="002B6FDC" w:rsidRDefault="002B6FDC" w:rsidP="00100A6E">
      <w:pPr>
        <w:spacing w:after="0" w:line="240" w:lineRule="auto"/>
        <w:jc w:val="center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</w:p>
    <w:p w:rsidR="002B6FDC" w:rsidRPr="00D2012D" w:rsidRDefault="002B6FDC" w:rsidP="00100A6E">
      <w:pPr>
        <w:spacing w:after="0" w:line="240" w:lineRule="auto"/>
        <w:jc w:val="center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>
        <w:rPr>
          <w:rFonts w:ascii="Times New Roman" w:hAnsi="Times New Roman"/>
          <w:spacing w:val="-18"/>
          <w:sz w:val="28"/>
          <w:szCs w:val="28"/>
          <w:lang w:eastAsia="ru-RU"/>
        </w:rPr>
        <w:t>Журнал учета</w:t>
      </w:r>
    </w:p>
    <w:p w:rsidR="002B6FDC" w:rsidRPr="00D2012D" w:rsidRDefault="002B6FDC" w:rsidP="00100A6E">
      <w:pPr>
        <w:spacing w:after="0" w:line="240" w:lineRule="auto"/>
        <w:jc w:val="center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>
        <w:rPr>
          <w:rFonts w:ascii="Times New Roman" w:hAnsi="Times New Roman"/>
          <w:spacing w:val="-18"/>
          <w:sz w:val="28"/>
          <w:szCs w:val="28"/>
          <w:lang w:eastAsia="ru-RU"/>
        </w:rPr>
        <w:t>жилых помещений</w:t>
      </w:r>
      <w:r w:rsidRPr="00D2012D">
        <w:rPr>
          <w:rFonts w:ascii="Times New Roman" w:hAnsi="Times New Roman"/>
          <w:spacing w:val="-18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pacing w:val="-18"/>
          <w:sz w:val="28"/>
          <w:szCs w:val="28"/>
          <w:lang w:eastAsia="ru-RU"/>
        </w:rPr>
        <w:t>нанимателями или членами семей, нанимателей</w:t>
      </w:r>
    </w:p>
    <w:p w:rsidR="002B6FDC" w:rsidRPr="00D2012D" w:rsidRDefault="002B6FDC" w:rsidP="00100A6E">
      <w:pPr>
        <w:spacing w:after="0" w:line="240" w:lineRule="auto"/>
        <w:jc w:val="center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>
        <w:rPr>
          <w:rFonts w:ascii="Times New Roman" w:hAnsi="Times New Roman"/>
          <w:spacing w:val="-18"/>
          <w:sz w:val="28"/>
          <w:szCs w:val="28"/>
          <w:lang w:eastAsia="ru-RU"/>
        </w:rPr>
        <w:t>по договорам социального найма,  либо собственниками</w:t>
      </w:r>
    </w:p>
    <w:p w:rsidR="002B6FDC" w:rsidRPr="00D2012D" w:rsidRDefault="002B6FDC" w:rsidP="00100A6E">
      <w:pPr>
        <w:spacing w:after="0" w:line="240" w:lineRule="auto"/>
        <w:jc w:val="center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>
        <w:rPr>
          <w:rFonts w:ascii="Times New Roman" w:hAnsi="Times New Roman"/>
          <w:spacing w:val="-18"/>
          <w:sz w:val="28"/>
          <w:szCs w:val="28"/>
          <w:lang w:eastAsia="ru-RU"/>
        </w:rPr>
        <w:t>которых являются  дети сироты и дети , оставшиеся</w:t>
      </w:r>
    </w:p>
    <w:p w:rsidR="002B6FDC" w:rsidRPr="00D2012D" w:rsidRDefault="002B6FDC" w:rsidP="00100A6E">
      <w:pPr>
        <w:spacing w:after="0" w:line="240" w:lineRule="auto"/>
        <w:jc w:val="center"/>
        <w:textAlignment w:val="baseline"/>
        <w:rPr>
          <w:rFonts w:ascii="Times New Roman" w:hAnsi="Times New Roman"/>
          <w:spacing w:val="-18"/>
          <w:sz w:val="28"/>
          <w:szCs w:val="28"/>
          <w:lang w:eastAsia="ru-RU"/>
        </w:rPr>
      </w:pPr>
      <w:r>
        <w:rPr>
          <w:rFonts w:ascii="Times New Roman" w:hAnsi="Times New Roman"/>
          <w:spacing w:val="-18"/>
          <w:sz w:val="28"/>
          <w:szCs w:val="28"/>
          <w:lang w:eastAsia="ru-RU"/>
        </w:rPr>
        <w:t>без попечения родителей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448"/>
        <w:gridCol w:w="1348"/>
        <w:gridCol w:w="765"/>
        <w:gridCol w:w="1348"/>
        <w:gridCol w:w="841"/>
        <w:gridCol w:w="910"/>
        <w:gridCol w:w="1147"/>
        <w:gridCol w:w="748"/>
        <w:gridCol w:w="910"/>
        <w:gridCol w:w="890"/>
      </w:tblGrid>
      <w:tr w:rsidR="002B6FDC" w:rsidRPr="00D2012D" w:rsidTr="00A17147">
        <w:trPr>
          <w:trHeight w:val="1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B6FDC" w:rsidRPr="00D2012D" w:rsidTr="00A1714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N п/п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Фамилия, имя, отчество несовершеннолетнего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Форма устройства и место нахождения несовершеннолетнего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Адрес жилого помещения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Основание права пользования жилым помещением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Реквизиты документов, подтверждающих основание права пользования жилым помещением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Дата проведения проверки жилого помещения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Примечание &lt;*&gt;</w:t>
            </w:r>
          </w:p>
        </w:tc>
      </w:tr>
      <w:tr w:rsidR="002B6FDC" w:rsidRPr="00D2012D" w:rsidTr="00A17147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плановой проверки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внеплановой проверки</w:t>
            </w: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B6FDC" w:rsidRPr="00D2012D" w:rsidTr="00A1714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012D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2B6FDC" w:rsidRPr="00D2012D" w:rsidTr="00A17147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B6FDC" w:rsidRPr="00D2012D" w:rsidRDefault="002B6FDC" w:rsidP="00A17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B6FDC" w:rsidRDefault="002B6FDC"/>
    <w:p w:rsidR="002B6FDC" w:rsidRPr="00A04DD0" w:rsidRDefault="002B6FDC" w:rsidP="00100A6E">
      <w:pPr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№ 2</w:t>
      </w:r>
    </w:p>
    <w:p w:rsidR="002B6FDC" w:rsidRPr="00A04DD0" w:rsidRDefault="002B6FDC" w:rsidP="00100A6E">
      <w:pPr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</w:t>
      </w:r>
      <w:r w:rsidRPr="00A04DD0">
        <w:rPr>
          <w:rFonts w:ascii="Times New Roman" w:hAnsi="Times New Roman"/>
          <w:sz w:val="28"/>
          <w:szCs w:val="28"/>
          <w:lang w:eastAsia="ru-RU"/>
        </w:rPr>
        <w:t>остановлению администрации</w:t>
      </w:r>
    </w:p>
    <w:p w:rsidR="002B6FDC" w:rsidRPr="00A04DD0" w:rsidRDefault="002B6FDC" w:rsidP="00100A6E">
      <w:pPr>
        <w:jc w:val="right"/>
        <w:rPr>
          <w:rFonts w:ascii="Times New Roman" w:hAnsi="Times New Roman"/>
          <w:sz w:val="28"/>
          <w:szCs w:val="28"/>
          <w:lang w:eastAsia="ru-RU"/>
        </w:rPr>
      </w:pPr>
      <w:r w:rsidRPr="00A04DD0">
        <w:rPr>
          <w:rFonts w:ascii="Times New Roman" w:hAnsi="Times New Roman"/>
          <w:sz w:val="28"/>
          <w:szCs w:val="28"/>
          <w:lang w:eastAsia="ru-RU"/>
        </w:rPr>
        <w:t>муниципального района</w:t>
      </w:r>
    </w:p>
    <w:p w:rsidR="002B6FDC" w:rsidRPr="00A04DD0" w:rsidRDefault="002B6FDC" w:rsidP="00100A6E">
      <w:pPr>
        <w:jc w:val="right"/>
        <w:rPr>
          <w:rFonts w:ascii="Times New Roman" w:hAnsi="Times New Roman"/>
          <w:sz w:val="28"/>
          <w:szCs w:val="28"/>
          <w:lang w:eastAsia="ru-RU"/>
        </w:rPr>
      </w:pPr>
      <w:r w:rsidRPr="00A04DD0">
        <w:rPr>
          <w:rFonts w:ascii="Times New Roman" w:hAnsi="Times New Roman"/>
          <w:sz w:val="28"/>
          <w:szCs w:val="28"/>
          <w:lang w:eastAsia="ru-RU"/>
        </w:rPr>
        <w:t xml:space="preserve"> « Тунгокоченский район»</w:t>
      </w:r>
    </w:p>
    <w:p w:rsidR="002B6FDC" w:rsidRDefault="002B6FDC" w:rsidP="00100A6E">
      <w:pPr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A04DD0">
        <w:rPr>
          <w:rFonts w:ascii="Times New Roman" w:hAnsi="Times New Roman"/>
          <w:sz w:val="28"/>
          <w:szCs w:val="28"/>
          <w:lang w:eastAsia="ru-RU"/>
        </w:rPr>
        <w:t xml:space="preserve">т </w:t>
      </w:r>
      <w:r>
        <w:rPr>
          <w:rFonts w:ascii="Times New Roman" w:hAnsi="Times New Roman"/>
          <w:sz w:val="28"/>
          <w:szCs w:val="28"/>
          <w:lang w:eastAsia="ru-RU"/>
        </w:rPr>
        <w:t>_____2021г.</w:t>
      </w:r>
      <w:r w:rsidRPr="00A04DD0">
        <w:rPr>
          <w:rFonts w:ascii="Times New Roman" w:hAnsi="Times New Roman"/>
          <w:sz w:val="28"/>
          <w:szCs w:val="28"/>
          <w:lang w:eastAsia="ru-RU"/>
        </w:rPr>
        <w:t xml:space="preserve">  № </w:t>
      </w:r>
      <w:r>
        <w:rPr>
          <w:rFonts w:ascii="Times New Roman" w:hAnsi="Times New Roman"/>
          <w:sz w:val="28"/>
          <w:szCs w:val="28"/>
          <w:lang w:eastAsia="ru-RU"/>
        </w:rPr>
        <w:t>____</w:t>
      </w:r>
    </w:p>
    <w:p w:rsidR="002B6FDC" w:rsidRPr="0025604A" w:rsidRDefault="002B6FDC" w:rsidP="0025604A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604A">
        <w:rPr>
          <w:rFonts w:ascii="Times New Roman" w:hAnsi="Times New Roman"/>
          <w:b/>
          <w:sz w:val="28"/>
          <w:szCs w:val="28"/>
          <w:lang w:eastAsia="ru-RU"/>
        </w:rPr>
        <w:t>Положение</w:t>
      </w:r>
    </w:p>
    <w:p w:rsidR="002B6FDC" w:rsidRDefault="002B6FDC" w:rsidP="0025604A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5604A">
        <w:rPr>
          <w:rFonts w:ascii="Times New Roman" w:hAnsi="Times New Roman"/>
          <w:b/>
          <w:sz w:val="28"/>
          <w:szCs w:val="28"/>
          <w:lang w:eastAsia="ru-RU"/>
        </w:rPr>
        <w:t>о межведомственной комиссии по проверке сохранности жилых помещений, закрепленных за детьми сиротами и детьми, оставшимися без попечения родителей, а также лицами из числа детей-сирот и детей, оставшихся без попечения родителей</w:t>
      </w:r>
    </w:p>
    <w:p w:rsidR="002B6FDC" w:rsidRDefault="002B6FDC" w:rsidP="0025604A">
      <w:pPr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  <w:t>1. Общие: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1.1. Настоящее Положение разработано в соответствии с Семейным кодексом Российской Федерации, Федеральным законом от 21 декабря 1996 года № 159 –ФЗ « О дополнительных гарантиях по социальной поддержке детей – сирот и детей, оставшихся без попечения родителей», Федеральным законом от 24 апреля 2008 года № 48 – ФЗ « Об опеке и попечительстве».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1.2.Межведомственная комиссия по проверке сохранности жилых помещений, закрепленных за детьми – сиротами и детьми, оставшимися без попечения родителей, а также лицами из числа детей – сирот и детей, оставшихся без попечения родителей ( далее комиссия), создается и действует с целью обеспечения прав детей – сирот и детей, оставшихся без попечения родителей, а также лиц из числа детей – сирот и детей, оставшихся без попечения родителей ( далее дети – сироты), на сохранении права собственности на жилое помещение или права пользования этим жилым помещением.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1.3. Комиссия является коллегиальным постоянно действующим совещательным органом.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1.4. Состав комиссии утверждается постановлением администрации муниципального района « Тунгокоченский район». Комиссия состоит из председателя комиссии, заместителя председателя, секретаря и членов комиссии в общем количестве не менее  4-х человек.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2. Функции комиссии: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2.1. Комиссия реализует следующие функции: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2.1.1. Утверждает план проверки состояния сохранности жилых помещений, закрепленных за детьми – сиротами;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2.1.2. Заслушивает отчеты Комитета образования администрации муниципального района « Тунгокоченский район» о состоянии жилья детей – сирот;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2.1.3. Проводит проверки состояния закрепленных жилых помещений;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2.1.4. Утверждает акты обследования сохранности жилых помещений, закрепленных за детьми – сиротами.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3. Организация деятельности комиссии: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3.1. Основными формами деятельности комиссии являются проверки состояния жилых помещений, закрепленных за детьми – сиротами и детьми, оставшимися без попечения родителей; заседания комиссии, проводимые по результатам проверок.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3.2. Комиссия осуществляет свою деятельность в соответствии с планом проверки состояния сохранности жилых помещений, закрепленных за детьми – сиротами, утвержденным комиссией.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3.3. Комиссия проводит проверки состояния закрепленных жилых помещений, по результатам которых составляет соответствующие акты, которые хранятся в личных делах детей – сирот.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3.4. Комиссия производит обследование состояния жилых помещений, составляет акт обследования сохранности жилого помещения, степени его пригодности для проживания, необходимости проведения ремонтных работ.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3.5. Заседания комиссии проводятся не реже одного раза в полгода либо по инициативе председателя комиссии, либо иного члена комиссии.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3.6.Заседания комиссии являются правомочными, если на них присутствуют не менее 2\3 членов от списочного состава.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3.7. Решения принимаются большинством голосов присутствующих на заседании членов комиссии. В случае равенства голосов председатель комиссии имеет право решающего голоса.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3.8. Заседания комиссии ведет ее председатель, а в случае его отсутствия – заместитель председателя комиссии.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3.9 Председатель комиссии: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3.9.1. Руководит деятельностью комиссии и председательствует не ее заседаниях;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3.9.2. Организует и координирует работу комиссии;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3.9.3.Принимает решения о проведении заседаний комиссии;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3.9.4. Принимает решения о проведении заседаний комиссии;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3.9.5. Утверждает план проверки состояния сохранности жилых помещений, закрепленных за детьми – сиротами;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3.9.6. Подписывает протоколы заседания комиссии;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3.9.7. Представляет комиссию по вопросам, отнесенным к ее компетенции.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3.10. Заместитель председателя комиссии: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3.10.1 В отсутствие председателя комиссии либо по его поручению ведет заседание комиссии и подписывает протокол заседания комиссии;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3.10.2. Дает поручения в пределах своей компетенции членам комиссии.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3.11. Секретарь комиссии: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3.11.1. Уведомляет о заседаниях комиссии членов комиссии и иных заинтересованных лиц;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3.11.2. Осуществляет подготовку материалов к заседаниям комиссии;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3.11.3. Оформляет протоколы заседаний комиссии;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3.11.4. Составляет списки детей – сирот и закрепленных за ними жилых помещений.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 Оформление решений, принятых на заседаниях комиссии: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4.1. Решения комиссии оформляются протоколами, которые составляются в одном экземпляре и подписываются всеми членами комиссии, принимавшими участие в заседании.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В протоколах указывается особое мнение членов комиссии ( при его наличии).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Протоколы хранятся в Комитете образования администрации муниципального района « Тунгокоченский район».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4.2. В протоколе указываются: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4.2.1. Фамилии председательствующего, присутствующих на заседании членов комиссии и приглашенных лиц;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4.2.2. Вопросы, рассмотренные в ходе заседания;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4.2.3. Принятые решения.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 Права и ответственность комиссии: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5.1. Комиссия имеет право обращаться к Руководителю администрации муниципального района « Тунгокоченский район», главам поселений муниципального района « Тунгокоченский район» с вопросами, касающимися поддержания в пригодном состоянии жилых помещений, закрепленных за детьми – сиротами.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5.2. Комиссия несет ответственность за достоверность данных о детях и закрепленных за ними жилых помещениях.</w:t>
      </w: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6FDC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6FDC" w:rsidRPr="0025604A" w:rsidRDefault="002B6FDC" w:rsidP="0025604A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6FDC" w:rsidRDefault="002B6FDC" w:rsidP="00100A6E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B6FDC" w:rsidRDefault="002B6FDC" w:rsidP="00100A6E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B6FDC" w:rsidRDefault="002B6FDC" w:rsidP="00100A6E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B6FDC" w:rsidRDefault="002B6FDC" w:rsidP="00100A6E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B6FDC" w:rsidRDefault="002B6FDC" w:rsidP="00100A6E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B6FDC" w:rsidRDefault="002B6FDC" w:rsidP="00100A6E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B6FDC" w:rsidRDefault="002B6FDC" w:rsidP="00100A6E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B6FDC" w:rsidRDefault="002B6FDC" w:rsidP="00100A6E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B6FDC" w:rsidRDefault="002B6FDC" w:rsidP="00100A6E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B6FDC" w:rsidRDefault="002B6FDC" w:rsidP="00100A6E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B6FDC" w:rsidRDefault="002B6FDC" w:rsidP="00100A6E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B6FDC" w:rsidRDefault="002B6FDC" w:rsidP="00100A6E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B6FDC" w:rsidRPr="00A04DD0" w:rsidRDefault="002B6FDC" w:rsidP="0025604A">
      <w:pPr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№ 3</w:t>
      </w:r>
    </w:p>
    <w:p w:rsidR="002B6FDC" w:rsidRPr="00A04DD0" w:rsidRDefault="002B6FDC" w:rsidP="0025604A">
      <w:pPr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</w:t>
      </w:r>
      <w:r w:rsidRPr="00A04DD0">
        <w:rPr>
          <w:rFonts w:ascii="Times New Roman" w:hAnsi="Times New Roman"/>
          <w:sz w:val="28"/>
          <w:szCs w:val="28"/>
          <w:lang w:eastAsia="ru-RU"/>
        </w:rPr>
        <w:t>остановлению администрации</w:t>
      </w:r>
    </w:p>
    <w:p w:rsidR="002B6FDC" w:rsidRPr="00A04DD0" w:rsidRDefault="002B6FDC" w:rsidP="0025604A">
      <w:pPr>
        <w:jc w:val="right"/>
        <w:rPr>
          <w:rFonts w:ascii="Times New Roman" w:hAnsi="Times New Roman"/>
          <w:sz w:val="28"/>
          <w:szCs w:val="28"/>
          <w:lang w:eastAsia="ru-RU"/>
        </w:rPr>
      </w:pPr>
      <w:r w:rsidRPr="00A04DD0">
        <w:rPr>
          <w:rFonts w:ascii="Times New Roman" w:hAnsi="Times New Roman"/>
          <w:sz w:val="28"/>
          <w:szCs w:val="28"/>
          <w:lang w:eastAsia="ru-RU"/>
        </w:rPr>
        <w:t>муниципального района</w:t>
      </w:r>
    </w:p>
    <w:p w:rsidR="002B6FDC" w:rsidRPr="00A04DD0" w:rsidRDefault="002B6FDC" w:rsidP="0025604A">
      <w:pPr>
        <w:jc w:val="right"/>
        <w:rPr>
          <w:rFonts w:ascii="Times New Roman" w:hAnsi="Times New Roman"/>
          <w:sz w:val="28"/>
          <w:szCs w:val="28"/>
          <w:lang w:eastAsia="ru-RU"/>
        </w:rPr>
      </w:pPr>
      <w:r w:rsidRPr="00A04DD0">
        <w:rPr>
          <w:rFonts w:ascii="Times New Roman" w:hAnsi="Times New Roman"/>
          <w:sz w:val="28"/>
          <w:szCs w:val="28"/>
          <w:lang w:eastAsia="ru-RU"/>
        </w:rPr>
        <w:t xml:space="preserve"> « Тунгокоченский район»</w:t>
      </w:r>
    </w:p>
    <w:p w:rsidR="002B6FDC" w:rsidRDefault="002B6FDC" w:rsidP="0025604A">
      <w:pPr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A04DD0">
        <w:rPr>
          <w:rFonts w:ascii="Times New Roman" w:hAnsi="Times New Roman"/>
          <w:sz w:val="28"/>
          <w:szCs w:val="28"/>
          <w:lang w:eastAsia="ru-RU"/>
        </w:rPr>
        <w:t xml:space="preserve">т </w:t>
      </w:r>
      <w:r>
        <w:rPr>
          <w:rFonts w:ascii="Times New Roman" w:hAnsi="Times New Roman"/>
          <w:sz w:val="28"/>
          <w:szCs w:val="28"/>
          <w:lang w:eastAsia="ru-RU"/>
        </w:rPr>
        <w:t>_____2021г.</w:t>
      </w:r>
      <w:r w:rsidRPr="00A04DD0">
        <w:rPr>
          <w:rFonts w:ascii="Times New Roman" w:hAnsi="Times New Roman"/>
          <w:sz w:val="28"/>
          <w:szCs w:val="28"/>
          <w:lang w:eastAsia="ru-RU"/>
        </w:rPr>
        <w:t xml:space="preserve">  № </w:t>
      </w:r>
      <w:r>
        <w:rPr>
          <w:rFonts w:ascii="Times New Roman" w:hAnsi="Times New Roman"/>
          <w:sz w:val="28"/>
          <w:szCs w:val="28"/>
          <w:lang w:eastAsia="ru-RU"/>
        </w:rPr>
        <w:t>____</w:t>
      </w:r>
    </w:p>
    <w:p w:rsidR="002B6FDC" w:rsidRPr="00A04DD0" w:rsidRDefault="002B6FDC" w:rsidP="00100A6E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B6FDC" w:rsidRPr="00A04DD0" w:rsidRDefault="002B6FDC" w:rsidP="00100A6E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B6FDC" w:rsidRPr="00A04DD0" w:rsidRDefault="002B6FDC" w:rsidP="00100A6E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04DD0">
        <w:rPr>
          <w:rFonts w:ascii="Times New Roman" w:hAnsi="Times New Roman"/>
          <w:b/>
          <w:sz w:val="28"/>
          <w:szCs w:val="28"/>
          <w:lang w:eastAsia="ru-RU"/>
        </w:rPr>
        <w:t>СОСТАВ</w:t>
      </w:r>
    </w:p>
    <w:p w:rsidR="002B6FDC" w:rsidRPr="00A04DD0" w:rsidRDefault="002B6FDC" w:rsidP="00100A6E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</w:t>
      </w:r>
      <w:r w:rsidRPr="00A04DD0">
        <w:rPr>
          <w:rFonts w:ascii="Times New Roman" w:hAnsi="Times New Roman"/>
          <w:b/>
          <w:sz w:val="28"/>
          <w:szCs w:val="28"/>
          <w:lang w:eastAsia="ru-RU"/>
        </w:rPr>
        <w:t xml:space="preserve">ежведомственной комиссии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по проверке сохранности жилых помещений, закрепленных за детьми-сиротами и детьми, оставшимися без попечения родителей, а также лицам из числа детей – сирот и детей, оставшихся без попечения родителей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2160"/>
        <w:gridCol w:w="3420"/>
        <w:gridCol w:w="3163"/>
      </w:tblGrid>
      <w:tr w:rsidR="002B6FDC" w:rsidRPr="00A04DD0" w:rsidTr="003F2DFB">
        <w:tc>
          <w:tcPr>
            <w:tcW w:w="828" w:type="dxa"/>
          </w:tcPr>
          <w:p w:rsidR="002B6FDC" w:rsidRPr="00A04DD0" w:rsidRDefault="002B6FDC" w:rsidP="003F2DF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04DD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160" w:type="dxa"/>
          </w:tcPr>
          <w:p w:rsidR="002B6FDC" w:rsidRPr="00A04DD0" w:rsidRDefault="002B6FDC" w:rsidP="003F2DF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20" w:type="dxa"/>
          </w:tcPr>
          <w:p w:rsidR="002B6FDC" w:rsidRPr="00A04DD0" w:rsidRDefault="002B6FDC" w:rsidP="003F2DF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04DD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3163" w:type="dxa"/>
          </w:tcPr>
          <w:p w:rsidR="002B6FDC" w:rsidRPr="00A04DD0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4DD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Должность</w:t>
            </w:r>
          </w:p>
        </w:tc>
      </w:tr>
      <w:tr w:rsidR="002B6FDC" w:rsidRPr="00A04DD0" w:rsidTr="003F2DFB">
        <w:tc>
          <w:tcPr>
            <w:tcW w:w="828" w:type="dxa"/>
          </w:tcPr>
          <w:p w:rsidR="002B6FDC" w:rsidRPr="00A04DD0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4DD0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160" w:type="dxa"/>
          </w:tcPr>
          <w:p w:rsidR="002B6FDC" w:rsidRPr="00A04DD0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4DD0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</w:t>
            </w:r>
          </w:p>
          <w:p w:rsidR="002B6FDC" w:rsidRPr="00A04DD0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4DD0">
              <w:rPr>
                <w:rFonts w:ascii="Times New Roman" w:hAnsi="Times New Roman"/>
                <w:sz w:val="28"/>
                <w:szCs w:val="28"/>
                <w:lang w:eastAsia="ru-RU"/>
              </w:rPr>
              <w:t>комиссии</w:t>
            </w:r>
          </w:p>
        </w:tc>
        <w:tc>
          <w:tcPr>
            <w:tcW w:w="3420" w:type="dxa"/>
          </w:tcPr>
          <w:p w:rsidR="002B6FDC" w:rsidRPr="00A04DD0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4DD0">
              <w:rPr>
                <w:rFonts w:ascii="Times New Roman" w:hAnsi="Times New Roman"/>
                <w:sz w:val="28"/>
                <w:szCs w:val="28"/>
                <w:lang w:eastAsia="ru-RU"/>
              </w:rPr>
              <w:t>Мальцева Светлана Валерьевна</w:t>
            </w:r>
          </w:p>
        </w:tc>
        <w:tc>
          <w:tcPr>
            <w:tcW w:w="3163" w:type="dxa"/>
          </w:tcPr>
          <w:p w:rsidR="002B6FDC" w:rsidRPr="00A04DD0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4DD0">
              <w:rPr>
                <w:rFonts w:ascii="Times New Roman" w:hAnsi="Times New Roman"/>
                <w:sz w:val="28"/>
                <w:szCs w:val="28"/>
                <w:lang w:eastAsia="ru-RU"/>
              </w:rPr>
              <w:t>Замести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тель главы </w:t>
            </w:r>
            <w:r w:rsidRPr="00A04DD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района «Тунгокоченский район» по социальным вопросам</w:t>
            </w:r>
          </w:p>
        </w:tc>
      </w:tr>
      <w:tr w:rsidR="002B6FDC" w:rsidRPr="00A04DD0" w:rsidTr="00192B5D">
        <w:trPr>
          <w:trHeight w:val="2445"/>
        </w:trPr>
        <w:tc>
          <w:tcPr>
            <w:tcW w:w="828" w:type="dxa"/>
          </w:tcPr>
          <w:p w:rsidR="002B6FDC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4DD0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  <w:p w:rsidR="002B6FDC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B6FDC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B6FDC" w:rsidRPr="00A04DD0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</w:tcPr>
          <w:p w:rsidR="002B6FDC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56A4"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председателя комиссии</w:t>
            </w:r>
          </w:p>
          <w:p w:rsidR="002B6FDC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B6FDC" w:rsidRPr="009356A4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20" w:type="dxa"/>
          </w:tcPr>
          <w:p w:rsidR="002B6FDC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56A4">
              <w:rPr>
                <w:rFonts w:ascii="Times New Roman" w:hAnsi="Times New Roman"/>
                <w:sz w:val="28"/>
                <w:szCs w:val="28"/>
                <w:lang w:eastAsia="ru-RU"/>
              </w:rPr>
              <w:t>Стрелкова Алена Александровна</w:t>
            </w:r>
          </w:p>
          <w:p w:rsidR="002B6FDC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B6FDC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B6FDC" w:rsidRPr="009356A4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63" w:type="dxa"/>
          </w:tcPr>
          <w:p w:rsidR="002B6FDC" w:rsidRPr="009356A4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56A4">
              <w:rPr>
                <w:rFonts w:ascii="Times New Roman" w:hAnsi="Times New Roman"/>
                <w:sz w:val="28"/>
                <w:szCs w:val="28"/>
                <w:lang w:eastAsia="ru-RU"/>
              </w:rPr>
              <w:t>И.о. председателя Комитета образования администрации муниципального района  «Тунгокоченский район»</w:t>
            </w:r>
          </w:p>
        </w:tc>
      </w:tr>
      <w:tr w:rsidR="002B6FDC" w:rsidRPr="00A04DD0" w:rsidTr="003F2DFB">
        <w:trPr>
          <w:trHeight w:val="2400"/>
        </w:trPr>
        <w:tc>
          <w:tcPr>
            <w:tcW w:w="828" w:type="dxa"/>
          </w:tcPr>
          <w:p w:rsidR="002B6FDC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B6FDC" w:rsidRPr="00A04DD0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160" w:type="dxa"/>
          </w:tcPr>
          <w:p w:rsidR="002B6FDC" w:rsidRPr="009356A4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Секретарь комиссии</w:t>
            </w:r>
          </w:p>
        </w:tc>
        <w:tc>
          <w:tcPr>
            <w:tcW w:w="3420" w:type="dxa"/>
          </w:tcPr>
          <w:p w:rsidR="002B6FDC" w:rsidRPr="009356A4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Щекатурова Ирина Дмитриевна</w:t>
            </w:r>
          </w:p>
        </w:tc>
        <w:tc>
          <w:tcPr>
            <w:tcW w:w="3163" w:type="dxa"/>
          </w:tcPr>
          <w:p w:rsidR="002B6FDC" w:rsidRPr="009356A4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Главный специалист опеки и попечительства Комитета образования муниципального района « Тунгокоченский район»</w:t>
            </w:r>
          </w:p>
        </w:tc>
      </w:tr>
      <w:tr w:rsidR="002B6FDC" w:rsidRPr="00A04DD0" w:rsidTr="003F2DFB">
        <w:tc>
          <w:tcPr>
            <w:tcW w:w="828" w:type="dxa"/>
          </w:tcPr>
          <w:p w:rsidR="002B6FDC" w:rsidRPr="00A04DD0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4DD0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160" w:type="dxa"/>
          </w:tcPr>
          <w:p w:rsidR="002B6FDC" w:rsidRPr="009356A4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356A4">
              <w:rPr>
                <w:rFonts w:ascii="Times New Roman" w:hAnsi="Times New Roman"/>
                <w:sz w:val="28"/>
                <w:szCs w:val="28"/>
                <w:lang w:eastAsia="ru-RU"/>
              </w:rPr>
              <w:t>Члены комиссии</w:t>
            </w:r>
          </w:p>
        </w:tc>
        <w:tc>
          <w:tcPr>
            <w:tcW w:w="3420" w:type="dxa"/>
          </w:tcPr>
          <w:p w:rsidR="002B6FDC" w:rsidRPr="009356A4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Горелова Оксана Владимировна</w:t>
            </w:r>
          </w:p>
        </w:tc>
        <w:tc>
          <w:tcPr>
            <w:tcW w:w="3163" w:type="dxa"/>
          </w:tcPr>
          <w:p w:rsidR="002B6FDC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Тунгокоченского КСЗН</w:t>
            </w:r>
          </w:p>
          <w:p w:rsidR="002B6FDC" w:rsidRPr="009356A4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 по согласованию)</w:t>
            </w:r>
          </w:p>
        </w:tc>
      </w:tr>
      <w:tr w:rsidR="002B6FDC" w:rsidRPr="00A04DD0" w:rsidTr="003F2DFB">
        <w:tc>
          <w:tcPr>
            <w:tcW w:w="828" w:type="dxa"/>
          </w:tcPr>
          <w:p w:rsidR="002B6FDC" w:rsidRPr="00A04DD0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4DD0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160" w:type="dxa"/>
          </w:tcPr>
          <w:p w:rsidR="002B6FDC" w:rsidRPr="009356A4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20" w:type="dxa"/>
          </w:tcPr>
          <w:p w:rsidR="002B6FDC" w:rsidRPr="009356A4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Данилова Наталья Михайловна</w:t>
            </w:r>
          </w:p>
        </w:tc>
        <w:tc>
          <w:tcPr>
            <w:tcW w:w="3163" w:type="dxa"/>
          </w:tcPr>
          <w:p w:rsidR="002B6FDC" w:rsidRPr="009356A4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отдела имущественного права и реестра муниципальной собственности Комитета по земельным, имущественным отношениям и архитектуры администрации муниципального района « Тунгокоченский район»</w:t>
            </w:r>
          </w:p>
        </w:tc>
      </w:tr>
      <w:tr w:rsidR="002B6FDC" w:rsidRPr="00A04DD0" w:rsidTr="003F2DFB">
        <w:tc>
          <w:tcPr>
            <w:tcW w:w="828" w:type="dxa"/>
          </w:tcPr>
          <w:p w:rsidR="002B6FDC" w:rsidRPr="00A04DD0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4DD0"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160" w:type="dxa"/>
          </w:tcPr>
          <w:p w:rsidR="002B6FDC" w:rsidRPr="00A04DD0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20" w:type="dxa"/>
          </w:tcPr>
          <w:p w:rsidR="002B6FDC" w:rsidRPr="00A04DD0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63" w:type="dxa"/>
          </w:tcPr>
          <w:p w:rsidR="002B6FDC" w:rsidRPr="00A04DD0" w:rsidRDefault="002B6FDC" w:rsidP="003F2DF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Специалист отдела правовой и кадровой работы администрации муниципального района « Тунгокоченский район»</w:t>
            </w:r>
          </w:p>
        </w:tc>
      </w:tr>
    </w:tbl>
    <w:p w:rsidR="002B6FDC" w:rsidRPr="00A04DD0" w:rsidRDefault="002B6FDC" w:rsidP="00100A6E">
      <w:pPr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</w:t>
      </w:r>
    </w:p>
    <w:p w:rsidR="002B6FDC" w:rsidRPr="00031A89" w:rsidRDefault="002B6FDC" w:rsidP="00100A6E">
      <w:pPr>
        <w:rPr>
          <w:rFonts w:ascii="Times New Roman" w:hAnsi="Times New Roman"/>
          <w:sz w:val="28"/>
          <w:szCs w:val="28"/>
        </w:rPr>
      </w:pPr>
    </w:p>
    <w:p w:rsidR="002B6FDC" w:rsidRDefault="002B6FDC" w:rsidP="00100A6E"/>
    <w:p w:rsidR="002B6FDC" w:rsidRDefault="002B6FDC" w:rsidP="00100A6E"/>
    <w:p w:rsidR="002B6FDC" w:rsidRDefault="002B6FDC" w:rsidP="00100A6E"/>
    <w:p w:rsidR="002B6FDC" w:rsidRDefault="002B6FDC" w:rsidP="00100A6E"/>
    <w:p w:rsidR="002B6FDC" w:rsidRDefault="002B6FDC" w:rsidP="00100A6E">
      <w:r>
        <w:t>Исп. Мальцева С.В.</w:t>
      </w:r>
    </w:p>
    <w:p w:rsidR="002B6FDC" w:rsidRPr="00DA2B68" w:rsidRDefault="002B6FDC" w:rsidP="00100A6E">
      <w:pPr>
        <w:rPr>
          <w:rFonts w:ascii="Times New Roman" w:hAnsi="Times New Roman"/>
        </w:rPr>
      </w:pPr>
      <w:r w:rsidRPr="00DA2B68">
        <w:rPr>
          <w:rFonts w:ascii="Times New Roman" w:hAnsi="Times New Roman"/>
        </w:rPr>
        <w:t>Согласовано:</w:t>
      </w:r>
    </w:p>
    <w:p w:rsidR="002B6FDC" w:rsidRPr="00DA2B68" w:rsidRDefault="002B6FDC" w:rsidP="00100A6E">
      <w:pPr>
        <w:rPr>
          <w:rFonts w:ascii="Times New Roman" w:hAnsi="Times New Roman"/>
        </w:rPr>
      </w:pPr>
      <w:r w:rsidRPr="00DA2B68">
        <w:rPr>
          <w:rFonts w:ascii="Times New Roman" w:hAnsi="Times New Roman"/>
        </w:rPr>
        <w:t>Отдел правовой и кадровой политики                                                    О.В. Лескова</w:t>
      </w:r>
    </w:p>
    <w:p w:rsidR="002B6FDC" w:rsidRPr="00DA2B68" w:rsidRDefault="002B6FDC" w:rsidP="00100A6E">
      <w:pPr>
        <w:rPr>
          <w:rFonts w:ascii="Times New Roman" w:hAnsi="Times New Roman"/>
        </w:rPr>
      </w:pPr>
      <w:r w:rsidRPr="00DA2B68">
        <w:rPr>
          <w:rFonts w:ascii="Times New Roman" w:hAnsi="Times New Roman"/>
        </w:rPr>
        <w:t>Первый зам. главы                                                                                         Н.С. Ананенко</w:t>
      </w:r>
    </w:p>
    <w:p w:rsidR="002B6FDC" w:rsidRPr="00DA2B68" w:rsidRDefault="002B6FDC" w:rsidP="00100A6E">
      <w:pPr>
        <w:rPr>
          <w:rFonts w:ascii="Times New Roman" w:hAnsi="Times New Roman"/>
        </w:rPr>
      </w:pPr>
    </w:p>
    <w:p w:rsidR="002B6FDC" w:rsidRPr="00DA2B68" w:rsidRDefault="002B6FDC" w:rsidP="00100A6E">
      <w:pPr>
        <w:rPr>
          <w:rFonts w:ascii="Times New Roman" w:hAnsi="Times New Roman"/>
        </w:rPr>
      </w:pPr>
      <w:r w:rsidRPr="00DA2B68">
        <w:rPr>
          <w:rFonts w:ascii="Times New Roman" w:hAnsi="Times New Roman"/>
        </w:rPr>
        <w:t>Начальник ГКУ КЦСЗН по Тунгокоченскому району                               О.В. Горелова</w:t>
      </w:r>
    </w:p>
    <w:p w:rsidR="002B6FDC" w:rsidRPr="00DA2B68" w:rsidRDefault="002B6FDC" w:rsidP="00100A6E">
      <w:pPr>
        <w:rPr>
          <w:rFonts w:ascii="Times New Roman" w:hAnsi="Times New Roman"/>
        </w:rPr>
      </w:pPr>
      <w:r w:rsidRPr="00DA2B68">
        <w:rPr>
          <w:rFonts w:ascii="Times New Roman" w:hAnsi="Times New Roman"/>
        </w:rPr>
        <w:t>Рассылка : 6</w:t>
      </w:r>
    </w:p>
    <w:p w:rsidR="002B6FDC" w:rsidRPr="00DA2B68" w:rsidRDefault="002B6FDC" w:rsidP="00100A6E">
      <w:pPr>
        <w:rPr>
          <w:rFonts w:ascii="Times New Roman" w:hAnsi="Times New Roman"/>
        </w:rPr>
      </w:pPr>
      <w:r w:rsidRPr="00DA2B68">
        <w:rPr>
          <w:rFonts w:ascii="Times New Roman" w:hAnsi="Times New Roman"/>
        </w:rPr>
        <w:t>Дело - 1</w:t>
      </w:r>
    </w:p>
    <w:p w:rsidR="002B6FDC" w:rsidRPr="00DA2B68" w:rsidRDefault="002B6FDC" w:rsidP="00100A6E">
      <w:pPr>
        <w:rPr>
          <w:rFonts w:ascii="Times New Roman" w:hAnsi="Times New Roman"/>
        </w:rPr>
      </w:pPr>
      <w:r w:rsidRPr="00DA2B68">
        <w:rPr>
          <w:rFonts w:ascii="Times New Roman" w:hAnsi="Times New Roman"/>
        </w:rPr>
        <w:t>Комитет образования – 1</w:t>
      </w:r>
    </w:p>
    <w:p w:rsidR="002B6FDC" w:rsidRPr="00DA2B68" w:rsidRDefault="002B6FDC" w:rsidP="00100A6E">
      <w:pPr>
        <w:rPr>
          <w:rFonts w:ascii="Times New Roman" w:hAnsi="Times New Roman"/>
        </w:rPr>
      </w:pPr>
      <w:r w:rsidRPr="00DA2B68">
        <w:rPr>
          <w:rFonts w:ascii="Times New Roman" w:hAnsi="Times New Roman"/>
        </w:rPr>
        <w:t>ГКУ КЦСЗН – 1</w:t>
      </w:r>
    </w:p>
    <w:p w:rsidR="002B6FDC" w:rsidRPr="00DA2B68" w:rsidRDefault="002B6FDC" w:rsidP="00100A6E">
      <w:pPr>
        <w:rPr>
          <w:rFonts w:ascii="Times New Roman" w:hAnsi="Times New Roman"/>
        </w:rPr>
      </w:pPr>
      <w:r w:rsidRPr="00DA2B68">
        <w:rPr>
          <w:rFonts w:ascii="Times New Roman" w:hAnsi="Times New Roman"/>
        </w:rPr>
        <w:t>Мальцевой – 1</w:t>
      </w:r>
    </w:p>
    <w:p w:rsidR="002B6FDC" w:rsidRPr="00DA2B68" w:rsidRDefault="002B6FDC" w:rsidP="00100A6E">
      <w:pPr>
        <w:rPr>
          <w:rFonts w:ascii="Times New Roman" w:hAnsi="Times New Roman"/>
        </w:rPr>
      </w:pPr>
      <w:r w:rsidRPr="00DA2B68">
        <w:rPr>
          <w:rFonts w:ascii="Times New Roman" w:hAnsi="Times New Roman"/>
        </w:rPr>
        <w:t>Прокуратура – 1</w:t>
      </w:r>
    </w:p>
    <w:p w:rsidR="002B6FDC" w:rsidRPr="00DA2B68" w:rsidRDefault="002B6FDC" w:rsidP="00100A6E">
      <w:pPr>
        <w:rPr>
          <w:rFonts w:ascii="Times New Roman" w:hAnsi="Times New Roman"/>
        </w:rPr>
      </w:pPr>
      <w:r w:rsidRPr="00DA2B68">
        <w:rPr>
          <w:rFonts w:ascii="Times New Roman" w:hAnsi="Times New Roman"/>
        </w:rPr>
        <w:t>Газета Вести Севера - 1</w:t>
      </w:r>
    </w:p>
    <w:p w:rsidR="002B6FDC" w:rsidRDefault="002B6FDC" w:rsidP="00100A6E"/>
    <w:p w:rsidR="002B6FDC" w:rsidRDefault="002B6FDC"/>
    <w:sectPr w:rsidR="002B6FDC" w:rsidSect="00E80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7147"/>
    <w:rsid w:val="000169B2"/>
    <w:rsid w:val="00031A89"/>
    <w:rsid w:val="00087184"/>
    <w:rsid w:val="00100A6E"/>
    <w:rsid w:val="00192B5D"/>
    <w:rsid w:val="001C69B7"/>
    <w:rsid w:val="0025604A"/>
    <w:rsid w:val="00260C0B"/>
    <w:rsid w:val="002B6FDC"/>
    <w:rsid w:val="003E63B0"/>
    <w:rsid w:val="003F2DFB"/>
    <w:rsid w:val="00404519"/>
    <w:rsid w:val="00471797"/>
    <w:rsid w:val="004B3C46"/>
    <w:rsid w:val="004E5331"/>
    <w:rsid w:val="005B1779"/>
    <w:rsid w:val="005C2CC5"/>
    <w:rsid w:val="00646066"/>
    <w:rsid w:val="006F0FE1"/>
    <w:rsid w:val="00850640"/>
    <w:rsid w:val="008532BF"/>
    <w:rsid w:val="0086013F"/>
    <w:rsid w:val="00886323"/>
    <w:rsid w:val="00904A89"/>
    <w:rsid w:val="009356A4"/>
    <w:rsid w:val="00A04DD0"/>
    <w:rsid w:val="00A17147"/>
    <w:rsid w:val="00A41E22"/>
    <w:rsid w:val="00AA7DB7"/>
    <w:rsid w:val="00D055E1"/>
    <w:rsid w:val="00D2012D"/>
    <w:rsid w:val="00D9692F"/>
    <w:rsid w:val="00DA2B68"/>
    <w:rsid w:val="00DE5EE5"/>
    <w:rsid w:val="00E66964"/>
    <w:rsid w:val="00E804F5"/>
    <w:rsid w:val="00ED3EF3"/>
    <w:rsid w:val="00FC1223"/>
    <w:rsid w:val="00FD5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4F5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A171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9"/>
    <w:qFormat/>
    <w:rsid w:val="00A171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17147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17147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Normal"/>
    <w:uiPriority w:val="99"/>
    <w:rsid w:val="00A17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A17147"/>
    <w:rPr>
      <w:rFonts w:cs="Times New Roman"/>
      <w:color w:val="0000FF"/>
      <w:u w:val="single"/>
    </w:rPr>
  </w:style>
  <w:style w:type="paragraph" w:customStyle="1" w:styleId="headertext">
    <w:name w:val="headertext"/>
    <w:basedOn w:val="Normal"/>
    <w:uiPriority w:val="99"/>
    <w:rsid w:val="00A17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formattext">
    <w:name w:val="unformattext"/>
    <w:basedOn w:val="Normal"/>
    <w:uiPriority w:val="99"/>
    <w:rsid w:val="00A17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1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1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1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01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1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cntd.ru/document/92222090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336</TotalTime>
  <Pages>18</Pages>
  <Words>4238</Words>
  <Characters>24157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KhaninaAG</dc:creator>
  <cp:keywords/>
  <dc:description/>
  <cp:lastModifiedBy>Борис Александрович</cp:lastModifiedBy>
  <cp:revision>3</cp:revision>
  <cp:lastPrinted>2021-11-23T05:11:00Z</cp:lastPrinted>
  <dcterms:created xsi:type="dcterms:W3CDTF">2021-11-22T03:05:00Z</dcterms:created>
  <dcterms:modified xsi:type="dcterms:W3CDTF">2021-11-23T05:12:00Z</dcterms:modified>
</cp:coreProperties>
</file>